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82" w:rsidRPr="00257742" w:rsidRDefault="0005502E">
      <w:pPr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257742">
        <w:rPr>
          <w:rFonts w:ascii="Arial" w:hAnsi="Arial" w:cs="Arial"/>
          <w:b/>
          <w:sz w:val="22"/>
          <w:szCs w:val="22"/>
          <w:lang w:val="hu-HU"/>
        </w:rPr>
        <w:t>Előterjesztés</w:t>
      </w: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096C42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Kup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  Önkormányzat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Képviselő-testületének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az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iparűzési adórendelet módosításáról 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 szóló </w:t>
      </w:r>
      <w:r w:rsidR="00257742" w:rsidRPr="00257742">
        <w:rPr>
          <w:rFonts w:ascii="Arial" w:hAnsi="Arial" w:cs="Arial"/>
          <w:sz w:val="22"/>
          <w:szCs w:val="22"/>
          <w:lang w:val="hu-HU"/>
        </w:rPr>
        <w:t>10</w:t>
      </w:r>
      <w:r w:rsidR="00C504B5" w:rsidRPr="00257742">
        <w:rPr>
          <w:rFonts w:ascii="Arial" w:hAnsi="Arial" w:cs="Arial"/>
          <w:sz w:val="22"/>
          <w:szCs w:val="22"/>
          <w:lang w:val="hu-HU"/>
        </w:rPr>
        <w:t>/2020. (IX.30.) önkormányzati rendelet hatályon kívül helyezéséhez</w:t>
      </w:r>
    </w:p>
    <w:p w:rsidR="008F6A82" w:rsidRPr="00257742" w:rsidRDefault="008F6A82">
      <w:pPr>
        <w:rPr>
          <w:sz w:val="22"/>
          <w:szCs w:val="22"/>
          <w:lang w:val="hu-HU"/>
        </w:rPr>
      </w:pP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096C42" w:rsidP="00A116F0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Kup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Község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Önkormányzata a </w:t>
      </w:r>
      <w:r w:rsidR="00A116F0" w:rsidRPr="00257742">
        <w:rPr>
          <w:rFonts w:ascii="Arial" w:hAnsi="Arial" w:cs="Arial"/>
          <w:sz w:val="22"/>
          <w:szCs w:val="22"/>
          <w:lang w:val="hu-HU"/>
        </w:rPr>
        <w:t xml:space="preserve">2021. január 1-től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az iparűzési adó mértékét 1,7 %-ról 2 %-ra emelte. </w:t>
      </w:r>
    </w:p>
    <w:p w:rsidR="008F6A82" w:rsidRPr="00257742" w:rsidRDefault="00C504B5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kormány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koronavírus-világjárvány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nemzetgazdaságot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érintő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enyhítése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érdekében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helyi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intézkedésekről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 535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/2020. (XII.1.) </w:t>
      </w:r>
      <w:r w:rsidR="0005502E" w:rsidRPr="00257742">
        <w:rPr>
          <w:rFonts w:ascii="Arial" w:hAnsi="Arial" w:cs="Arial"/>
          <w:sz w:val="22"/>
          <w:szCs w:val="22"/>
          <w:lang w:val="hu-HU"/>
        </w:rPr>
        <w:t>.</w:t>
      </w:r>
      <w:r w:rsidRPr="00257742">
        <w:rPr>
          <w:rFonts w:ascii="Arial" w:hAnsi="Arial" w:cs="Arial"/>
          <w:sz w:val="22"/>
          <w:szCs w:val="22"/>
          <w:lang w:val="hu-HU"/>
        </w:rPr>
        <w:t>rendelet 1</w:t>
      </w: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>.§</w:t>
      </w:r>
      <w:proofErr w:type="gramEnd"/>
      <w:r w:rsidRPr="00257742">
        <w:rPr>
          <w:rFonts w:ascii="Arial" w:hAnsi="Arial" w:cs="Arial"/>
          <w:sz w:val="22"/>
          <w:szCs w:val="22"/>
          <w:lang w:val="hu-HU"/>
        </w:rPr>
        <w:t>. (</w:t>
      </w:r>
      <w:r w:rsidR="00257742" w:rsidRPr="00257742">
        <w:rPr>
          <w:rFonts w:ascii="Arial" w:hAnsi="Arial" w:cs="Arial"/>
          <w:sz w:val="22"/>
          <w:szCs w:val="22"/>
          <w:lang w:val="hu-HU"/>
        </w:rPr>
        <w:t>1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) bekezdése alapján  a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helyi adó mértéke nem lehet </w:t>
      </w:r>
      <w:proofErr w:type="gramStart"/>
      <w:r w:rsidR="00257742" w:rsidRPr="00257742">
        <w:rPr>
          <w:rFonts w:ascii="Arial" w:hAnsi="Arial" w:cs="Arial"/>
          <w:sz w:val="22"/>
          <w:szCs w:val="22"/>
          <w:lang w:val="hu-HU"/>
        </w:rPr>
        <w:t>magasabb</w:t>
      </w:r>
      <w:proofErr w:type="gramEnd"/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 mint a</w:t>
      </w:r>
      <w:r w:rsidR="00E331FB">
        <w:rPr>
          <w:rFonts w:ascii="Arial" w:hAnsi="Arial" w:cs="Arial"/>
          <w:sz w:val="22"/>
          <w:szCs w:val="22"/>
          <w:lang w:val="hu-HU"/>
        </w:rPr>
        <w:t>z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 emelést korlátozó rendelet hatálybalépésekor (XII.1.) érvényes mérték. </w:t>
      </w:r>
    </w:p>
    <w:p w:rsidR="00257742" w:rsidRPr="00257742" w:rsidRDefault="0025774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  <w:lang w:val="hu-HU"/>
        </w:rPr>
        <w:t xml:space="preserve">Ennek alapján az iparűzési adó mértéke 2021. január 1-től továbbra is 1,7 % marad. </w:t>
      </w:r>
    </w:p>
    <w:p w:rsidR="008F6A82" w:rsidRPr="00257742" w:rsidRDefault="008F6A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F6A82" w:rsidRPr="00257742" w:rsidRDefault="0005502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Hatásvizsgálat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jogalkotásról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2010.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CXXX.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17.§. (1)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értelmében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előkészítője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előzetes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hatásvizsgálat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elvégzésével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felméri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szabályozás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következményeit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</w:p>
    <w:p w:rsidR="00A116F0" w:rsidRPr="00257742" w:rsidRDefault="00A116F0">
      <w:pPr>
        <w:jc w:val="both"/>
        <w:rPr>
          <w:rFonts w:ascii="Arial" w:hAnsi="Arial" w:cs="Arial"/>
          <w:sz w:val="22"/>
          <w:szCs w:val="22"/>
        </w:rPr>
      </w:pP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1.Társadalmi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rendelet-tervezet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jogszabályi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előirás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alapján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került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megalkotásra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>.</w:t>
      </w:r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r w:rsidR="00A116F0"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2.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Gazdasági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költségvetési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A116F0" w:rsidRPr="00257742" w:rsidRDefault="00C504B5">
      <w:pPr>
        <w:jc w:val="both"/>
        <w:rPr>
          <w:rFonts w:ascii="Arial" w:hAnsi="Arial" w:cs="Arial"/>
          <w:bCs/>
          <w:sz w:val="22"/>
          <w:szCs w:val="22"/>
        </w:rPr>
      </w:pPr>
      <w:proofErr w:type="spellStart"/>
      <w:proofErr w:type="gramStart"/>
      <w:r w:rsidRPr="00257742">
        <w:rPr>
          <w:rFonts w:ascii="Arial" w:hAnsi="Arial" w:cs="Arial"/>
          <w:bCs/>
          <w:sz w:val="22"/>
          <w:szCs w:val="22"/>
        </w:rPr>
        <w:t>Az</w:t>
      </w:r>
      <w:proofErr w:type="spellEnd"/>
      <w:proofErr w:type="gramEnd"/>
      <w:r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adómérték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szintentartásávall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nem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növekednek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bevételek</w:t>
      </w:r>
      <w:proofErr w:type="spellEnd"/>
      <w:r w:rsidRPr="00257742">
        <w:rPr>
          <w:rFonts w:ascii="Arial" w:hAnsi="Arial" w:cs="Arial"/>
          <w:bCs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3.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nins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>.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4.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foglaltak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végrehajtásának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5.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Adminisztratív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adminisztrativ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6.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szükségessége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jogalkotás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elmaradásának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következményei</w:t>
      </w:r>
      <w:proofErr w:type="spellEnd"/>
    </w:p>
    <w:p w:rsidR="008F6A82" w:rsidRPr="00257742" w:rsidRDefault="00A116F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kötelező</w:t>
      </w:r>
      <w:proofErr w:type="spellEnd"/>
      <w:proofErr w:type="gramStart"/>
      <w:r w:rsidR="00C504B5" w:rsidRPr="00257742">
        <w:rPr>
          <w:rFonts w:ascii="Arial" w:hAnsi="Arial" w:cs="Arial"/>
          <w:sz w:val="22"/>
          <w:szCs w:val="22"/>
        </w:rPr>
        <w:t xml:space="preserve">, </w:t>
      </w:r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elmaradása</w:t>
      </w:r>
      <w:proofErr w:type="spellEnd"/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jogsértés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elkövetését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eredményezi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7.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feltételek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feltételek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rendelkezésre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állnak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8.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döntés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kihatása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>:</w:t>
      </w:r>
    </w:p>
    <w:p w:rsidR="00C504B5" w:rsidRPr="00257742" w:rsidRDefault="00C504B5" w:rsidP="00871E1C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döntésnek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C504B5" w:rsidRPr="00257742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Rendelettervezet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: </w:t>
      </w: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257742" w:rsidRPr="00257742" w:rsidRDefault="00257742" w:rsidP="00257742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Kup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község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Önkormányzat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Képviselő-</w:t>
      </w:r>
      <w:proofErr w:type="gram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testületének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…</w:t>
      </w:r>
      <w:proofErr w:type="gram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/2020. (</w:t>
      </w:r>
      <w:r>
        <w:rPr>
          <w:rFonts w:ascii="Arial" w:hAnsi="Arial" w:cs="Arial"/>
          <w:b/>
          <w:bCs/>
          <w:color w:val="000000"/>
          <w:sz w:val="22"/>
          <w:szCs w:val="22"/>
        </w:rPr>
        <w:t>…..</w:t>
      </w:r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.)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önkormányzati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rendelete</w:t>
      </w:r>
      <w:proofErr w:type="spellEnd"/>
    </w:p>
    <w:p w:rsidR="00257742" w:rsidRPr="00257742" w:rsidRDefault="00257742" w:rsidP="00257742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a</w:t>
      </w:r>
      <w:proofErr w:type="gram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helyi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iparűzési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adóról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10/2014. </w:t>
      </w:r>
      <w:proofErr w:type="gram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(IX.26)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önkormányzati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módosításáról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10/2020.</w:t>
      </w:r>
      <w:proofErr w:type="gram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(IX.30.)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önkormányzati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hatályba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nem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lépéséről</w:t>
      </w:r>
      <w:proofErr w:type="spellEnd"/>
    </w:p>
    <w:p w:rsidR="00257742" w:rsidRPr="00257742" w:rsidRDefault="00257742" w:rsidP="00257742">
      <w:pPr>
        <w:ind w:left="284" w:right="142"/>
        <w:jc w:val="center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  <w:sz w:val="22"/>
          <w:szCs w:val="22"/>
        </w:rPr>
      </w:pPr>
      <w:proofErr w:type="spellStart"/>
      <w:r w:rsidRPr="00257742">
        <w:rPr>
          <w:rFonts w:ascii="Arial" w:hAnsi="Arial" w:cs="Arial"/>
          <w:bCs/>
          <w:color w:val="000000"/>
          <w:sz w:val="22"/>
          <w:szCs w:val="22"/>
        </w:rPr>
        <w:t>Kup</w:t>
      </w:r>
      <w:proofErr w:type="spellEnd"/>
      <w:r w:rsidRPr="00257742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Cs/>
          <w:sz w:val="22"/>
          <w:szCs w:val="22"/>
        </w:rPr>
        <w:t>község</w:t>
      </w:r>
      <w:proofErr w:type="spellEnd"/>
      <w:r w:rsidRPr="00257742">
        <w:rPr>
          <w:rFonts w:ascii="Arial" w:hAnsi="Arial" w:cs="Arial"/>
          <w:bCs/>
          <w:sz w:val="22"/>
          <w:szCs w:val="22"/>
        </w:rPr>
        <w:t xml:space="preserve">  </w:t>
      </w:r>
      <w:r w:rsidRPr="0025774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eastAsia="Arial" w:hAnsi="Arial" w:cs="Arial"/>
          <w:sz w:val="22"/>
          <w:szCs w:val="22"/>
        </w:rPr>
        <w:t>Önkormányzata</w:t>
      </w:r>
      <w:proofErr w:type="spellEnd"/>
      <w:r w:rsidRPr="00257742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257742">
        <w:rPr>
          <w:rFonts w:ascii="Arial" w:eastAsia="Arial" w:hAnsi="Arial" w:cs="Arial"/>
          <w:sz w:val="22"/>
          <w:szCs w:val="22"/>
        </w:rPr>
        <w:t>Polgármestere</w:t>
      </w:r>
      <w:proofErr w:type="spellEnd"/>
      <w:proofErr w:type="gramEnd"/>
      <w:r w:rsidRPr="00257742">
        <w:rPr>
          <w:rFonts w:ascii="Arial" w:eastAsia="Arial" w:hAnsi="Arial" w:cs="Arial"/>
          <w:sz w:val="22"/>
          <w:szCs w:val="22"/>
        </w:rPr>
        <w:t xml:space="preserve">  a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katasztrófavédelemről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hozzá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kapcsolódó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egyes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törvények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módosításáról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2011. </w:t>
      </w:r>
      <w:proofErr w:type="spellStart"/>
      <w:proofErr w:type="gramStart"/>
      <w:r w:rsidRPr="00257742">
        <w:rPr>
          <w:rFonts w:ascii="Arial" w:hAnsi="Arial" w:cs="Arial"/>
          <w:color w:val="000000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color w:val="000000"/>
          <w:sz w:val="22"/>
          <w:szCs w:val="22"/>
        </w:rPr>
        <w:t xml:space="preserve"> CXXVIII. </w:t>
      </w:r>
      <w:proofErr w:type="spellStart"/>
      <w:proofErr w:type="gramStart"/>
      <w:r w:rsidRPr="00257742">
        <w:rPr>
          <w:rFonts w:ascii="Arial" w:hAnsi="Arial" w:cs="Arial"/>
          <w:color w:val="000000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color w:val="000000"/>
          <w:sz w:val="22"/>
          <w:szCs w:val="22"/>
        </w:rPr>
        <w:t xml:space="preserve"> 46.§. (4) </w:t>
      </w:r>
      <w:proofErr w:type="spellStart"/>
      <w:proofErr w:type="gramStart"/>
      <w:r w:rsidRPr="00257742">
        <w:rPr>
          <w:rFonts w:ascii="Arial" w:hAnsi="Arial" w:cs="Arial"/>
          <w:color w:val="000000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szerinti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hatáskörében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 a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veszélyhelyzet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kihirdetéséről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478/2020. </w:t>
      </w:r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 xml:space="preserve">(XI.3.)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Korm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rendelettel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kihirdetett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veszélyhelyzetben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 a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helyi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adókról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1990.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C. 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1. §. (1)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bekezdésében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kapott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felhatalmazás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alapján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Magyarország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Alaptörvénye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32.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cikk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(1)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bekezdés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h)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pontjában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meghatározott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feladatkörében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eljárva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következőket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rendeli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el: </w:t>
      </w:r>
    </w:p>
    <w:p w:rsidR="00257742" w:rsidRPr="00257742" w:rsidRDefault="00257742" w:rsidP="00257742">
      <w:pPr>
        <w:shd w:val="clear" w:color="auto" w:fill="FFFFFF"/>
        <w:ind w:right="142"/>
        <w:jc w:val="center"/>
        <w:outlineLvl w:val="0"/>
        <w:rPr>
          <w:rFonts w:ascii="Arial" w:hAnsi="Arial" w:cs="Arial"/>
          <w:b/>
          <w:spacing w:val="-5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8"/>
        </w:numPr>
        <w:jc w:val="center"/>
        <w:rPr>
          <w:rFonts w:ascii="Arial" w:hAnsi="Arial" w:cs="Arial"/>
          <w:b/>
          <w:sz w:val="22"/>
          <w:szCs w:val="22"/>
        </w:rPr>
      </w:pPr>
      <w:r w:rsidRPr="00257742">
        <w:rPr>
          <w:rFonts w:ascii="Arial" w:hAnsi="Arial" w:cs="Arial"/>
          <w:b/>
          <w:sz w:val="22"/>
          <w:szCs w:val="22"/>
        </w:rPr>
        <w:lastRenderedPageBreak/>
        <w:t>§.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Nem lép hatályba </w:t>
      </w:r>
      <w:r w:rsidRPr="00257742">
        <w:rPr>
          <w:rFonts w:ascii="Arial" w:hAnsi="Arial" w:cs="Arial"/>
          <w:bCs/>
          <w:color w:val="000000"/>
          <w:sz w:val="22"/>
          <w:szCs w:val="22"/>
        </w:rPr>
        <w:t xml:space="preserve">a helyi iparűzési adóról szóló 10/2014. (IX.26) önkormányzati rendelet módosításáról szóló 10/2020. (IX.30.) önkormányzati rendelet. 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257742">
        <w:rPr>
          <w:rFonts w:ascii="Arial" w:hAnsi="Arial" w:cs="Arial"/>
          <w:b/>
          <w:sz w:val="22"/>
          <w:szCs w:val="22"/>
        </w:rPr>
        <w:t>2.§.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Ez a rendelet </w:t>
      </w:r>
      <w:proofErr w:type="gramStart"/>
      <w:r w:rsidRPr="00257742">
        <w:rPr>
          <w:rFonts w:ascii="Arial" w:hAnsi="Arial" w:cs="Arial"/>
          <w:sz w:val="22"/>
          <w:szCs w:val="22"/>
        </w:rPr>
        <w:t>2021.  január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1-én lép hatályba. 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b/>
          <w:sz w:val="22"/>
          <w:szCs w:val="22"/>
        </w:rPr>
      </w:pPr>
      <w:r w:rsidRPr="00257742">
        <w:rPr>
          <w:rFonts w:ascii="Arial" w:hAnsi="Arial" w:cs="Arial"/>
          <w:b/>
          <w:sz w:val="22"/>
          <w:szCs w:val="22"/>
        </w:rPr>
        <w:t xml:space="preserve">  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Kup 2020. </w:t>
      </w:r>
      <w:proofErr w:type="gramStart"/>
      <w:r w:rsidRPr="00257742">
        <w:rPr>
          <w:rFonts w:ascii="Arial" w:hAnsi="Arial" w:cs="Arial"/>
          <w:sz w:val="22"/>
          <w:szCs w:val="22"/>
        </w:rPr>
        <w:t xml:space="preserve">december </w:t>
      </w:r>
      <w:r w:rsidR="0035183F">
        <w:rPr>
          <w:rFonts w:ascii="Arial" w:hAnsi="Arial" w:cs="Arial"/>
          <w:sz w:val="22"/>
          <w:szCs w:val="22"/>
        </w:rPr>
        <w:t>…</w:t>
      </w:r>
      <w:proofErr w:type="gramEnd"/>
      <w:r w:rsidR="0035183F">
        <w:rPr>
          <w:rFonts w:ascii="Arial" w:hAnsi="Arial" w:cs="Arial"/>
          <w:sz w:val="22"/>
          <w:szCs w:val="22"/>
        </w:rPr>
        <w:t>..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Varga Imre </w:t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  <w:t>Kissné Szántó Mária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>polgármester</w:t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  <w:t>jegyző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>A rendelet kihirdetve: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2020. </w:t>
      </w:r>
      <w:proofErr w:type="gramStart"/>
      <w:r w:rsidRPr="00257742">
        <w:rPr>
          <w:rFonts w:ascii="Arial" w:hAnsi="Arial" w:cs="Arial"/>
          <w:sz w:val="22"/>
          <w:szCs w:val="22"/>
        </w:rPr>
        <w:t xml:space="preserve">december </w:t>
      </w:r>
      <w:r w:rsidR="0035183F">
        <w:rPr>
          <w:rFonts w:ascii="Arial" w:hAnsi="Arial" w:cs="Arial"/>
          <w:sz w:val="22"/>
          <w:szCs w:val="22"/>
        </w:rPr>
        <w:t>…</w:t>
      </w:r>
      <w:proofErr w:type="gramEnd"/>
      <w:r w:rsidR="0035183F">
        <w:rPr>
          <w:rFonts w:ascii="Arial" w:hAnsi="Arial" w:cs="Arial"/>
          <w:sz w:val="22"/>
          <w:szCs w:val="22"/>
        </w:rPr>
        <w:t>…..</w:t>
      </w:r>
      <w:r w:rsidRPr="00257742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Kissné Szántó Mária 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>jegyző</w:t>
      </w:r>
    </w:p>
    <w:p w:rsidR="00257742" w:rsidRPr="00257742" w:rsidRDefault="00257742" w:rsidP="00257742">
      <w:pPr>
        <w:jc w:val="both"/>
        <w:rPr>
          <w:rFonts w:ascii="Arial" w:hAnsi="Arial" w:cs="Arial"/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8F6A82" w:rsidRPr="00257742" w:rsidRDefault="000F7076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Indokolás</w:t>
      </w:r>
      <w:r w:rsidR="0005502E" w:rsidRPr="00257742">
        <w:rPr>
          <w:rFonts w:ascii="Arial" w:hAnsi="Arial" w:cs="Arial"/>
          <w:sz w:val="22"/>
          <w:szCs w:val="22"/>
          <w:lang w:val="hu-HU"/>
        </w:rPr>
        <w:t>: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1.§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: 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a</w:t>
      </w:r>
      <w:proofErr w:type="gramEnd"/>
      <w:r w:rsidR="00871E1C" w:rsidRPr="00257742">
        <w:rPr>
          <w:rFonts w:ascii="Arial" w:hAnsi="Arial" w:cs="Arial"/>
          <w:sz w:val="22"/>
          <w:szCs w:val="22"/>
          <w:lang w:val="hu-HU"/>
        </w:rPr>
        <w:t xml:space="preserve"> rendelet hatályba nem lépésének meghatározása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2.§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r w:rsidRPr="00257742">
        <w:rPr>
          <w:rFonts w:ascii="Arial" w:hAnsi="Arial" w:cs="Arial"/>
          <w:sz w:val="22"/>
          <w:szCs w:val="22"/>
          <w:lang w:val="hu-HU"/>
        </w:rPr>
        <w:t xml:space="preserve">: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hatályba lépés időpontja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71E1C">
      <w:pPr>
        <w:rPr>
          <w:sz w:val="22"/>
          <w:szCs w:val="22"/>
        </w:rPr>
      </w:pPr>
      <w:proofErr w:type="spellStart"/>
      <w:proofErr w:type="gramStart"/>
      <w:r w:rsidRPr="00257742">
        <w:rPr>
          <w:sz w:val="22"/>
          <w:szCs w:val="22"/>
        </w:rPr>
        <w:t>Kup</w:t>
      </w:r>
      <w:proofErr w:type="spellEnd"/>
      <w:r w:rsidRPr="00257742">
        <w:rPr>
          <w:sz w:val="22"/>
          <w:szCs w:val="22"/>
        </w:rPr>
        <w:t xml:space="preserve"> 2020.</w:t>
      </w:r>
      <w:proofErr w:type="gramEnd"/>
      <w:r w:rsidRPr="00257742">
        <w:rPr>
          <w:sz w:val="22"/>
          <w:szCs w:val="22"/>
        </w:rPr>
        <w:t xml:space="preserve"> December 16.</w:t>
      </w: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r w:rsidRPr="00257742">
        <w:rPr>
          <w:sz w:val="22"/>
          <w:szCs w:val="22"/>
        </w:rPr>
        <w:t>Kissné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Szántó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Mária</w:t>
      </w:r>
      <w:proofErr w:type="spellEnd"/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proofErr w:type="gramStart"/>
      <w:r w:rsidRPr="00257742">
        <w:rPr>
          <w:sz w:val="22"/>
          <w:szCs w:val="22"/>
        </w:rPr>
        <w:t>jegyző</w:t>
      </w:r>
      <w:proofErr w:type="spellEnd"/>
      <w:proofErr w:type="gramEnd"/>
    </w:p>
    <w:sectPr w:rsidR="00871E1C" w:rsidRPr="00257742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82"/>
    <w:rsid w:val="0005502E"/>
    <w:rsid w:val="00096C42"/>
    <w:rsid w:val="000F7076"/>
    <w:rsid w:val="00257742"/>
    <w:rsid w:val="0035183F"/>
    <w:rsid w:val="005C1C01"/>
    <w:rsid w:val="00642A49"/>
    <w:rsid w:val="007E5EFF"/>
    <w:rsid w:val="00871E1C"/>
    <w:rsid w:val="008F6A82"/>
    <w:rsid w:val="00A116F0"/>
    <w:rsid w:val="00BC49CF"/>
    <w:rsid w:val="00C504B5"/>
    <w:rsid w:val="00E327E4"/>
    <w:rsid w:val="00E331FB"/>
    <w:rsid w:val="00E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2019-09-19T10:23:00Z</cp:lastPrinted>
  <dcterms:created xsi:type="dcterms:W3CDTF">2020-12-20T19:55:00Z</dcterms:created>
  <dcterms:modified xsi:type="dcterms:W3CDTF">2020-12-20T19:55:00Z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